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6A" w:rsidRPr="000B4D5A" w:rsidRDefault="000B4D5A">
      <w:pPr>
        <w:rPr>
          <w:b/>
          <w:sz w:val="28"/>
          <w:szCs w:val="28"/>
          <w:lang w:val="et-EE"/>
        </w:rPr>
      </w:pPr>
      <w:r w:rsidRPr="000B4D5A">
        <w:rPr>
          <w:b/>
          <w:sz w:val="28"/>
          <w:szCs w:val="28"/>
          <w:lang w:val="et-EE"/>
        </w:rPr>
        <w:t>Ahjuõun</w:t>
      </w:r>
    </w:p>
    <w:p w:rsidR="000B4D5A" w:rsidRDefault="000B4D5A">
      <w:pPr>
        <w:rPr>
          <w:lang w:val="et-EE"/>
        </w:rPr>
      </w:pPr>
      <w:r>
        <w:rPr>
          <w:lang w:val="et-EE"/>
        </w:rPr>
        <w:t>Paar õuna</w:t>
      </w:r>
    </w:p>
    <w:p w:rsidR="000B4D5A" w:rsidRDefault="000B4D5A">
      <w:pPr>
        <w:rPr>
          <w:lang w:val="et-EE"/>
        </w:rPr>
      </w:pPr>
      <w:r>
        <w:rPr>
          <w:lang w:val="et-EE"/>
        </w:rPr>
        <w:t>2 SL mett</w:t>
      </w:r>
    </w:p>
    <w:p w:rsidR="000B4D5A" w:rsidRDefault="000B4D5A">
      <w:pPr>
        <w:rPr>
          <w:lang w:val="et-EE"/>
        </w:rPr>
      </w:pPr>
      <w:r>
        <w:rPr>
          <w:lang w:val="et-EE"/>
        </w:rPr>
        <w:t>50g võid</w:t>
      </w:r>
    </w:p>
    <w:p w:rsidR="000B4D5A" w:rsidRDefault="00A666D3">
      <w:pPr>
        <w:rPr>
          <w:lang w:val="et-EE"/>
        </w:rPr>
      </w:pPr>
      <w:r>
        <w:rPr>
          <w:lang w:val="et-EE"/>
        </w:rPr>
        <w:t>50g vahukoort</w:t>
      </w:r>
    </w:p>
    <w:p w:rsidR="00A666D3" w:rsidRDefault="00A666D3">
      <w:pPr>
        <w:rPr>
          <w:lang w:val="et-EE"/>
        </w:rPr>
      </w:pPr>
      <w:r>
        <w:rPr>
          <w:lang w:val="et-EE"/>
        </w:rPr>
        <w:t>50g mascarpone juustu</w:t>
      </w:r>
    </w:p>
    <w:p w:rsidR="00A666D3" w:rsidRDefault="00A666D3">
      <w:pPr>
        <w:rPr>
          <w:lang w:val="et-EE"/>
        </w:rPr>
      </w:pPr>
      <w:r>
        <w:rPr>
          <w:lang w:val="et-EE"/>
        </w:rPr>
        <w:t>kama</w:t>
      </w:r>
    </w:p>
    <w:p w:rsidR="000B4D5A" w:rsidRDefault="00A666D3">
      <w:pPr>
        <w:rPr>
          <w:lang w:val="et-EE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.Sega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või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omavahelühtlaseks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massiks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maitsesta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kaneeli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vaniljesuhkruga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Lõika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õuntel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ülemine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veerandik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ära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eralda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õunasüdamikueemaldajaga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keskosa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Täida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tekkinud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tühimik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võiseguga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Küpseta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ahjus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180–190°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juures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umbes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minutit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ehk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kuni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õuna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viljaliha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hakkab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koortest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välja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kerkima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Vahusta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vahukoor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kokku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ühtlaseks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massiks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mascarpone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juustuga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Lisa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kama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maitsesta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suhkruga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aseta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kuumale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õunale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ja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serveeri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koheselt</w:t>
      </w:r>
      <w:proofErr w:type="spellEnd"/>
      <w:r w:rsidR="005C256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0B4D5A" w:rsidRDefault="000B4D5A">
      <w:pPr>
        <w:rPr>
          <w:lang w:val="et-EE"/>
        </w:rPr>
      </w:pPr>
    </w:p>
    <w:p w:rsidR="00805DC1" w:rsidRDefault="00805DC1">
      <w:pPr>
        <w:rPr>
          <w:b/>
          <w:sz w:val="28"/>
          <w:szCs w:val="28"/>
          <w:lang w:val="et-EE"/>
        </w:rPr>
      </w:pPr>
      <w:r w:rsidRPr="00805DC1">
        <w:rPr>
          <w:b/>
          <w:sz w:val="28"/>
          <w:szCs w:val="28"/>
          <w:lang w:val="et-EE"/>
        </w:rPr>
        <w:t>Puuvilja salsa</w:t>
      </w:r>
    </w:p>
    <w:p w:rsidR="00117B3A" w:rsidRPr="00117B3A" w:rsidRDefault="00117B3A" w:rsidP="001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t>Neljale</w:t>
      </w:r>
      <w:proofErr w:type="spellEnd"/>
    </w:p>
    <w:p w:rsidR="00117B3A" w:rsidRPr="00117B3A" w:rsidRDefault="00117B3A" w:rsidP="00117B3A">
      <w:pPr>
        <w:shd w:val="clear" w:color="auto" w:fill="FFFFFF"/>
        <w:spacing w:before="150" w:after="15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*200 g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viinamarja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*200 g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nektariini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*2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tk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pirni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*2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tk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kiivit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117B3A" w:rsidRPr="00117B3A" w:rsidRDefault="00117B3A" w:rsidP="00117B3A">
      <w:pPr>
        <w:shd w:val="clear" w:color="auto" w:fill="FFFFFF"/>
        <w:spacing w:before="150" w:after="15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Puhasta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viinamari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nektariin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ja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pirnind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ning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haki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peeneks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salsaks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Purusta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kooritud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kiivid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saumikseriga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Sega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ettevaatlikult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puuviljatükid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ja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purustatud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kiivi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läbi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ning</w:t>
      </w:r>
      <w:proofErr w:type="spellEnd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>serveeri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ahjuõuna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kõrvale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Pr="00117B3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:rsidR="00805DC1" w:rsidRPr="00805DC1" w:rsidRDefault="00805DC1">
      <w:pPr>
        <w:rPr>
          <w:b/>
          <w:lang w:val="et-EE"/>
        </w:rPr>
      </w:pPr>
    </w:p>
    <w:sectPr w:rsidR="00805DC1" w:rsidRPr="00805DC1" w:rsidSect="00DD0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B4D5A"/>
    <w:rsid w:val="000B4D5A"/>
    <w:rsid w:val="00117B3A"/>
    <w:rsid w:val="0016260E"/>
    <w:rsid w:val="005C256A"/>
    <w:rsid w:val="005D0557"/>
    <w:rsid w:val="0062151F"/>
    <w:rsid w:val="00805DC1"/>
    <w:rsid w:val="00A666D3"/>
    <w:rsid w:val="00DD0F6A"/>
    <w:rsid w:val="00F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17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Ivari Petrauskas</dc:creator>
  <cp:lastModifiedBy>merike</cp:lastModifiedBy>
  <cp:revision>2</cp:revision>
  <dcterms:created xsi:type="dcterms:W3CDTF">2012-10-24T10:05:00Z</dcterms:created>
  <dcterms:modified xsi:type="dcterms:W3CDTF">2012-10-24T10:05:00Z</dcterms:modified>
</cp:coreProperties>
</file>